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附件2：</w:t>
      </w:r>
    </w:p>
    <w:p>
      <w:pPr>
        <w:ind w:firstLine="0" w:firstLineChars="0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1922" w:firstLineChars="600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浙江省生态与环境修复技术协会</w:t>
      </w:r>
    </w:p>
    <w:p>
      <w:pPr>
        <w:ind w:firstLine="1602" w:firstLineChars="500"/>
        <w:rPr>
          <w:rFonts w:hint="eastAsia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sz w:val="32"/>
          <w:szCs w:val="32"/>
          <w:shd w:val="clear"/>
          <w:lang w:eastAsia="zh-CN"/>
        </w:rPr>
        <w:t>水处理剂生产企业</w:t>
      </w: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sz w:val="32"/>
          <w:szCs w:val="32"/>
          <w:shd w:val="clear"/>
        </w:rPr>
        <w:t>专业委员会</w:t>
      </w:r>
      <w:r>
        <w:rPr>
          <w:rFonts w:hint="eastAsia"/>
          <w:b/>
          <w:bCs/>
          <w:sz w:val="32"/>
          <w:szCs w:val="32"/>
        </w:rPr>
        <w:t>申请表</w:t>
      </w:r>
      <w:bookmarkEnd w:id="0"/>
    </w:p>
    <w:p>
      <w:pPr>
        <w:adjustRightInd w:val="0"/>
        <w:snapToGrid w:val="0"/>
        <w:spacing w:line="360" w:lineRule="auto"/>
        <w:ind w:firstLine="448" w:firstLineChars="200"/>
        <w:rPr>
          <w:rFonts w:hint="eastAsia" w:ascii="仿宋_GB2312" w:hAnsi="宋体" w:eastAsia="仿宋_GB2312"/>
          <w:spacing w:val="-28"/>
          <w:sz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本单位自愿申请加入</w:t>
      </w:r>
      <w:r>
        <w:rPr>
          <w:rFonts w:hint="eastAsia"/>
          <w:sz w:val="28"/>
          <w:szCs w:val="28"/>
          <w:lang w:eastAsia="zh-CN"/>
        </w:rPr>
        <w:t>浙江省生态与环境修复技术协会</w:t>
      </w:r>
      <w:r>
        <w:rPr>
          <w:rStyle w:val="8"/>
          <w:rFonts w:hint="eastAsia" w:ascii="Calibri" w:hAnsi="Calibri" w:eastAsia="宋体" w:cs="Times New Roman"/>
          <w:i w:val="0"/>
          <w:caps w:val="0"/>
          <w:spacing w:val="0"/>
          <w:sz w:val="28"/>
          <w:szCs w:val="28"/>
          <w:shd w:val="clear"/>
          <w:lang w:eastAsia="zh-CN"/>
        </w:rPr>
        <w:t>水处理剂生产企业</w:t>
      </w:r>
      <w:r>
        <w:rPr>
          <w:rStyle w:val="8"/>
          <w:rFonts w:hint="eastAsia" w:ascii="Calibri" w:hAnsi="Calibri" w:eastAsia="宋体" w:cs="Times New Roman"/>
          <w:i w:val="0"/>
          <w:caps w:val="0"/>
          <w:spacing w:val="0"/>
          <w:sz w:val="28"/>
          <w:szCs w:val="28"/>
          <w:shd w:val="clear"/>
        </w:rPr>
        <w:t>专业委员会</w:t>
      </w:r>
      <w:r>
        <w:rPr>
          <w:rFonts w:hint="eastAsia"/>
          <w:sz w:val="28"/>
          <w:szCs w:val="28"/>
        </w:rPr>
        <w:t>，承认</w:t>
      </w:r>
      <w:r>
        <w:rPr>
          <w:rStyle w:val="8"/>
          <w:rFonts w:hint="eastAsia" w:ascii="Calibri" w:hAnsi="Calibri" w:eastAsia="宋体" w:cs="Times New Roman"/>
          <w:i w:val="0"/>
          <w:caps w:val="0"/>
          <w:spacing w:val="0"/>
          <w:sz w:val="28"/>
          <w:szCs w:val="28"/>
          <w:shd w:val="clear"/>
          <w:lang w:eastAsia="zh-CN"/>
        </w:rPr>
        <w:t>水处理剂生产企业</w:t>
      </w:r>
      <w:r>
        <w:rPr>
          <w:rStyle w:val="8"/>
          <w:rFonts w:hint="eastAsia" w:ascii="Calibri" w:hAnsi="Calibri" w:eastAsia="宋体" w:cs="Times New Roman"/>
          <w:i w:val="0"/>
          <w:caps w:val="0"/>
          <w:spacing w:val="0"/>
          <w:sz w:val="28"/>
          <w:szCs w:val="28"/>
          <w:shd w:val="clear"/>
        </w:rPr>
        <w:t>专业委员会</w:t>
      </w:r>
      <w:r>
        <w:rPr>
          <w:rFonts w:hint="eastAsia"/>
          <w:sz w:val="28"/>
          <w:szCs w:val="28"/>
        </w:rPr>
        <w:t>工作规程，在享受</w:t>
      </w:r>
      <w:r>
        <w:rPr>
          <w:rFonts w:hint="eastAsia"/>
          <w:sz w:val="28"/>
          <w:szCs w:val="28"/>
          <w:lang w:eastAsia="zh-CN"/>
        </w:rPr>
        <w:t>会员</w:t>
      </w:r>
      <w:r>
        <w:rPr>
          <w:rFonts w:hint="eastAsia"/>
          <w:sz w:val="28"/>
          <w:szCs w:val="28"/>
        </w:rPr>
        <w:t>权利的同时，愿意履行</w:t>
      </w:r>
      <w:r>
        <w:rPr>
          <w:rFonts w:hint="eastAsia"/>
          <w:sz w:val="28"/>
          <w:szCs w:val="28"/>
          <w:lang w:eastAsia="zh-CN"/>
        </w:rPr>
        <w:t>会员</w:t>
      </w:r>
      <w:r>
        <w:rPr>
          <w:rFonts w:hint="eastAsia"/>
          <w:sz w:val="28"/>
          <w:szCs w:val="28"/>
        </w:rPr>
        <w:t>义务和缴纳会费。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spacing w:line="80" w:lineRule="atLeast"/>
        <w:ind w:firstLine="3948" w:firstLineChars="14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申请单位或组织：（盖章）</w:t>
      </w:r>
    </w:p>
    <w:p>
      <w:pPr>
        <w:spacing w:line="80" w:lineRule="atLeast"/>
        <w:ind w:firstLine="5908" w:firstLineChars="21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负责人：（签名）</w:t>
      </w:r>
    </w:p>
    <w:p>
      <w:pPr>
        <w:ind w:right="420" w:firstLine="1320" w:firstLineChars="5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     年    月    日</w:t>
      </w:r>
    </w:p>
    <w:p>
      <w:pPr>
        <w:ind w:right="420" w:firstLine="1156" w:firstLineChars="550"/>
        <w:rPr>
          <w:rFonts w:hint="eastAsia" w:ascii="宋体" w:hAnsi="宋体"/>
          <w:b/>
          <w:szCs w:val="21"/>
        </w:rPr>
      </w:pPr>
    </w:p>
    <w:tbl>
      <w:tblPr>
        <w:tblStyle w:val="10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636"/>
        <w:gridCol w:w="438"/>
        <w:gridCol w:w="784"/>
        <w:gridCol w:w="388"/>
        <w:gridCol w:w="823"/>
        <w:gridCol w:w="974"/>
        <w:gridCol w:w="945"/>
        <w:gridCol w:w="443"/>
        <w:gridCol w:w="450"/>
        <w:gridCol w:w="472"/>
        <w:gridCol w:w="58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6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52" w:type="dxa"/>
            <w:gridSpan w:val="6"/>
            <w:noWrap w:val="0"/>
            <w:vAlign w:val="center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网 址</w:t>
            </w: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spacing w:after="156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7" w:hRule="atLeast"/>
        </w:trPr>
        <w:tc>
          <w:tcPr>
            <w:tcW w:w="1384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12" w:type="dxa"/>
            <w:gridSpan w:val="11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7" w:hRule="atLeast"/>
        </w:trPr>
        <w:tc>
          <w:tcPr>
            <w:tcW w:w="1384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4352" w:type="dxa"/>
            <w:gridSpan w:val="6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93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6" w:hRule="atLeast"/>
        </w:trPr>
        <w:tc>
          <w:tcPr>
            <w:tcW w:w="1384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10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93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6" w:hRule="atLeast"/>
        </w:trPr>
        <w:tc>
          <w:tcPr>
            <w:tcW w:w="1384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手 机</w:t>
            </w:r>
          </w:p>
        </w:tc>
        <w:tc>
          <w:tcPr>
            <w:tcW w:w="1610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  <w:tc>
          <w:tcPr>
            <w:tcW w:w="893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</w:trPr>
        <w:tc>
          <w:tcPr>
            <w:tcW w:w="2606" w:type="dxa"/>
            <w:gridSpan w:val="4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申请会员类别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ind w:left="8" w:leftChars="4"/>
              <w:rPr>
                <w:szCs w:val="21"/>
              </w:rPr>
            </w:pPr>
            <w:r>
              <w:rPr>
                <w:rFonts w:hint="eastAsia"/>
              </w:rPr>
              <w:t xml:space="preserve">   副主任</w:t>
            </w:r>
            <w:r>
              <w:rPr>
                <w:rFonts w:hint="eastAsia"/>
                <w:lang w:eastAsia="zh-CN"/>
              </w:rPr>
              <w:t>会员</w:t>
            </w:r>
            <w:r>
              <w:rPr>
                <w:rFonts w:hint="eastAsia"/>
              </w:rPr>
              <w:t xml:space="preserve">□   </w:t>
            </w:r>
            <w:r>
              <w:rPr>
                <w:rFonts w:hint="eastAsia"/>
                <w:lang w:eastAsia="zh-CN"/>
              </w:rPr>
              <w:t>会员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职工总数</w:t>
            </w: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1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高中级职称人数</w:t>
            </w: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管理人员人数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成立日期</w:t>
            </w: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生态环保</w:t>
            </w:r>
            <w:r>
              <w:rPr>
                <w:rFonts w:hint="eastAsia" w:ascii="宋体" w:hAnsi="宋体"/>
                <w:szCs w:val="21"/>
              </w:rPr>
              <w:t>的从业日期</w:t>
            </w: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上一年产值（万元）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7" w:hRule="atLeast"/>
        </w:trPr>
        <w:tc>
          <w:tcPr>
            <w:tcW w:w="1822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从业范围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（在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内打</w:t>
            </w:r>
            <w:r>
              <w:rPr>
                <w:rFonts w:hint="eastAsia" w:ascii="宋体" w:hAnsi="宋体"/>
              </w:rPr>
              <w:t>√）</w:t>
            </w:r>
          </w:p>
          <w:p>
            <w:pPr>
              <w:spacing w:line="320" w:lineRule="exact"/>
            </w:pPr>
          </w:p>
        </w:tc>
        <w:tc>
          <w:tcPr>
            <w:tcW w:w="7574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Arial Unicode MS"/>
                <w:szCs w:val="21"/>
                <w:u w:val="single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聚氯化铝（液）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聚氯化铝铁（液）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聚磷氯化铝（液）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聚合双酸铝（液）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复合絮凝剂（液）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高纯聚氯化铝（液）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聚磷氯化铝铁（液）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聚硅氯化铝（液）   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请手写注明类别：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</w:t>
            </w:r>
            <w:r>
              <w:rPr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5" w:hRule="atLeast"/>
        </w:trPr>
        <w:tc>
          <w:tcPr>
            <w:tcW w:w="9396" w:type="dxa"/>
            <w:gridSpan w:val="13"/>
            <w:noWrap w:val="0"/>
            <w:vAlign w:val="top"/>
          </w:tcPr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</w:rPr>
            </w:pPr>
            <w:r>
              <w:rPr>
                <w:rFonts w:hint="eastAsia"/>
              </w:rPr>
              <w:t>单位简介（简述单位发展历程和现状）</w:t>
            </w: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ascii="宋体" w:hAnsi="宋体"/>
              </w:rPr>
            </w:pPr>
          </w:p>
          <w:p>
            <w:pPr>
              <w:shd w:val="clear" w:color="auto" w:fill="FFFFFF"/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6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产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品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技</w:t>
            </w:r>
          </w:p>
          <w:p>
            <w:pPr>
              <w:spacing w:after="156" w:afterLines="50" w:line="400" w:lineRule="exact"/>
              <w:jc w:val="center"/>
            </w:pPr>
            <w:r>
              <w:rPr>
                <w:rFonts w:hint="eastAsia"/>
              </w:rPr>
              <w:t>术</w:t>
            </w:r>
          </w:p>
        </w:tc>
        <w:tc>
          <w:tcPr>
            <w:tcW w:w="6353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名称    规格    型号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center"/>
            </w:pPr>
            <w:r>
              <w:rPr>
                <w:rFonts w:hint="eastAsia"/>
              </w:rPr>
              <w:t>技术来源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6353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6353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6353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" w:hRule="atLeast"/>
        </w:trPr>
        <w:tc>
          <w:tcPr>
            <w:tcW w:w="748" w:type="dxa"/>
            <w:vMerge w:val="continue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6353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85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企业获奖和取得资质情况</w:t>
            </w:r>
          </w:p>
        </w:tc>
        <w:tc>
          <w:tcPr>
            <w:tcW w:w="8648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400" w:lineRule="atLeast"/>
              <w:rPr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46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产品获奖和取得资质情况</w:t>
            </w:r>
          </w:p>
        </w:tc>
        <w:tc>
          <w:tcPr>
            <w:tcW w:w="8648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</w:tr>
    </w:tbl>
    <w:p>
      <w:r>
        <w:rPr>
          <w:rFonts w:hint="eastAsia"/>
        </w:rPr>
        <w:t>备注：申请</w:t>
      </w:r>
      <w:r>
        <w:t>单位</w:t>
      </w:r>
      <w:r>
        <w:rPr>
          <w:rFonts w:hint="eastAsia"/>
        </w:rPr>
        <w:t>需将本申请表盖</w:t>
      </w:r>
      <w:r>
        <w:t>章后</w:t>
      </w:r>
      <w:r>
        <w:rPr>
          <w:rFonts w:hint="eastAsia"/>
        </w:rPr>
        <w:t>，连同营业执照或法人证书（副本）复印件</w:t>
      </w:r>
      <w:r>
        <w:t>1</w:t>
      </w:r>
      <w:r>
        <w:rPr>
          <w:rFonts w:hint="eastAsia"/>
        </w:rPr>
        <w:t>份寄回本协会，</w:t>
      </w:r>
      <w:r>
        <w:t>并将</w:t>
      </w:r>
      <w:r>
        <w:rPr>
          <w:rFonts w:hint="eastAsia"/>
        </w:rPr>
        <w:t>申请表</w:t>
      </w:r>
      <w:r>
        <w:t>电子版发送到</w:t>
      </w:r>
      <w:r>
        <w:rPr>
          <w:rFonts w:hint="eastAsia"/>
        </w:rPr>
        <w:t>邮箱</w:t>
      </w:r>
      <w:r>
        <w:t>。</w:t>
      </w:r>
    </w:p>
    <w:p>
      <w:pPr>
        <w:spacing w:line="80" w:lineRule="atLeast"/>
        <w:ind w:firstLine="560"/>
      </w:pPr>
    </w:p>
    <w:p>
      <w:pPr>
        <w:spacing w:line="80" w:lineRule="atLeast"/>
        <w:ind w:firstLine="560"/>
        <w:rPr>
          <w:rFonts w:hint="eastAsia" w:eastAsia="Arial Unicode MS"/>
          <w:lang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联 系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人： 郭维燕  18258197305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    话： 01571-87359923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邮     箱： 18458868919@163.com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ljkv3b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0E"/>
    <w:rsid w:val="000A410E"/>
    <w:rsid w:val="006E12AA"/>
    <w:rsid w:val="008E50C2"/>
    <w:rsid w:val="00C444C8"/>
    <w:rsid w:val="00ED6F71"/>
    <w:rsid w:val="00F2416D"/>
    <w:rsid w:val="00F6073C"/>
    <w:rsid w:val="0107050B"/>
    <w:rsid w:val="01B506E2"/>
    <w:rsid w:val="02215E1A"/>
    <w:rsid w:val="02BE4FE0"/>
    <w:rsid w:val="03E04648"/>
    <w:rsid w:val="03FD7532"/>
    <w:rsid w:val="046831C2"/>
    <w:rsid w:val="046E14A7"/>
    <w:rsid w:val="05275537"/>
    <w:rsid w:val="05861797"/>
    <w:rsid w:val="05F43036"/>
    <w:rsid w:val="06EF07B8"/>
    <w:rsid w:val="06FD50D8"/>
    <w:rsid w:val="071A2C88"/>
    <w:rsid w:val="075664F7"/>
    <w:rsid w:val="076540F5"/>
    <w:rsid w:val="07D1488F"/>
    <w:rsid w:val="07D7746B"/>
    <w:rsid w:val="07ED6565"/>
    <w:rsid w:val="081B3F12"/>
    <w:rsid w:val="087D6AC4"/>
    <w:rsid w:val="08B31A43"/>
    <w:rsid w:val="08EC0713"/>
    <w:rsid w:val="08FA1770"/>
    <w:rsid w:val="09926351"/>
    <w:rsid w:val="09A816AA"/>
    <w:rsid w:val="09AA20FB"/>
    <w:rsid w:val="0B7627F2"/>
    <w:rsid w:val="0BFC7F71"/>
    <w:rsid w:val="0C002787"/>
    <w:rsid w:val="0E1B72A8"/>
    <w:rsid w:val="0E7B7941"/>
    <w:rsid w:val="0E8B3525"/>
    <w:rsid w:val="0E9C4BFC"/>
    <w:rsid w:val="0F2740E8"/>
    <w:rsid w:val="0F775967"/>
    <w:rsid w:val="0FE8526C"/>
    <w:rsid w:val="1041703E"/>
    <w:rsid w:val="105F12B7"/>
    <w:rsid w:val="11C8170C"/>
    <w:rsid w:val="121002A9"/>
    <w:rsid w:val="125B47C3"/>
    <w:rsid w:val="12AA7232"/>
    <w:rsid w:val="136A0E4E"/>
    <w:rsid w:val="13F304FA"/>
    <w:rsid w:val="13F550E4"/>
    <w:rsid w:val="14592EAD"/>
    <w:rsid w:val="146A3413"/>
    <w:rsid w:val="15190283"/>
    <w:rsid w:val="15E96C27"/>
    <w:rsid w:val="16051FA2"/>
    <w:rsid w:val="163D66F9"/>
    <w:rsid w:val="166015D4"/>
    <w:rsid w:val="167E1C20"/>
    <w:rsid w:val="16872DA8"/>
    <w:rsid w:val="17692047"/>
    <w:rsid w:val="180E5AE9"/>
    <w:rsid w:val="18756B09"/>
    <w:rsid w:val="19571984"/>
    <w:rsid w:val="19615799"/>
    <w:rsid w:val="19D47604"/>
    <w:rsid w:val="1A286339"/>
    <w:rsid w:val="1ABD5C24"/>
    <w:rsid w:val="1B213597"/>
    <w:rsid w:val="1B644E68"/>
    <w:rsid w:val="1B694002"/>
    <w:rsid w:val="1BCA27FA"/>
    <w:rsid w:val="1BDA5BD6"/>
    <w:rsid w:val="1C277F97"/>
    <w:rsid w:val="1C9A5D5D"/>
    <w:rsid w:val="1D830588"/>
    <w:rsid w:val="1DE617E0"/>
    <w:rsid w:val="1E7E75C3"/>
    <w:rsid w:val="1EA84FEB"/>
    <w:rsid w:val="1F654CDF"/>
    <w:rsid w:val="1FC15609"/>
    <w:rsid w:val="205D4586"/>
    <w:rsid w:val="207E6A04"/>
    <w:rsid w:val="209862C6"/>
    <w:rsid w:val="218F7AB9"/>
    <w:rsid w:val="21EB5DF1"/>
    <w:rsid w:val="225452FC"/>
    <w:rsid w:val="2299087C"/>
    <w:rsid w:val="23273BAA"/>
    <w:rsid w:val="236167E2"/>
    <w:rsid w:val="242107DA"/>
    <w:rsid w:val="24C85CDE"/>
    <w:rsid w:val="24E06B01"/>
    <w:rsid w:val="24E70149"/>
    <w:rsid w:val="2589208D"/>
    <w:rsid w:val="25B50339"/>
    <w:rsid w:val="260D0B6C"/>
    <w:rsid w:val="26630878"/>
    <w:rsid w:val="26DB2A4C"/>
    <w:rsid w:val="274329F9"/>
    <w:rsid w:val="27A21392"/>
    <w:rsid w:val="27DF5E69"/>
    <w:rsid w:val="27F604E9"/>
    <w:rsid w:val="28CD53F1"/>
    <w:rsid w:val="28FC08C7"/>
    <w:rsid w:val="291D0414"/>
    <w:rsid w:val="29D81D82"/>
    <w:rsid w:val="2A2C7451"/>
    <w:rsid w:val="2A4156A0"/>
    <w:rsid w:val="2AD00B71"/>
    <w:rsid w:val="2ADE386D"/>
    <w:rsid w:val="2B2E3FA2"/>
    <w:rsid w:val="2B6A4740"/>
    <w:rsid w:val="2BA71898"/>
    <w:rsid w:val="2C1B5DEC"/>
    <w:rsid w:val="2CBA7840"/>
    <w:rsid w:val="2CEF337C"/>
    <w:rsid w:val="2D4A0282"/>
    <w:rsid w:val="2DB45ACC"/>
    <w:rsid w:val="2DD10125"/>
    <w:rsid w:val="2DD3439C"/>
    <w:rsid w:val="2DFF7CFA"/>
    <w:rsid w:val="2E3674A0"/>
    <w:rsid w:val="2EFA28BA"/>
    <w:rsid w:val="2FBC31E5"/>
    <w:rsid w:val="30525443"/>
    <w:rsid w:val="309D5F8B"/>
    <w:rsid w:val="30BD68B6"/>
    <w:rsid w:val="316C5641"/>
    <w:rsid w:val="31B50190"/>
    <w:rsid w:val="32523A63"/>
    <w:rsid w:val="32E959E9"/>
    <w:rsid w:val="33650D98"/>
    <w:rsid w:val="33F448DE"/>
    <w:rsid w:val="345A3870"/>
    <w:rsid w:val="34A60D85"/>
    <w:rsid w:val="35190B8D"/>
    <w:rsid w:val="35A83D8C"/>
    <w:rsid w:val="368F251A"/>
    <w:rsid w:val="37063832"/>
    <w:rsid w:val="37F02F18"/>
    <w:rsid w:val="388C5F57"/>
    <w:rsid w:val="38C34162"/>
    <w:rsid w:val="38D66086"/>
    <w:rsid w:val="39522253"/>
    <w:rsid w:val="39AF64F5"/>
    <w:rsid w:val="39D254DA"/>
    <w:rsid w:val="3A0A3952"/>
    <w:rsid w:val="3A5040B3"/>
    <w:rsid w:val="3AF219E4"/>
    <w:rsid w:val="3AF47052"/>
    <w:rsid w:val="3C25104F"/>
    <w:rsid w:val="3CF41D96"/>
    <w:rsid w:val="3DBD5554"/>
    <w:rsid w:val="3E400177"/>
    <w:rsid w:val="3F4538BF"/>
    <w:rsid w:val="3F937890"/>
    <w:rsid w:val="400A0239"/>
    <w:rsid w:val="402C4C57"/>
    <w:rsid w:val="40572229"/>
    <w:rsid w:val="407C3A02"/>
    <w:rsid w:val="40CA1438"/>
    <w:rsid w:val="41042E2E"/>
    <w:rsid w:val="412C5B85"/>
    <w:rsid w:val="41AB7DC8"/>
    <w:rsid w:val="42F66392"/>
    <w:rsid w:val="43740915"/>
    <w:rsid w:val="43D50625"/>
    <w:rsid w:val="43FE28F9"/>
    <w:rsid w:val="44061E09"/>
    <w:rsid w:val="44272479"/>
    <w:rsid w:val="4432355A"/>
    <w:rsid w:val="44523C8E"/>
    <w:rsid w:val="4475584F"/>
    <w:rsid w:val="450B7BAF"/>
    <w:rsid w:val="456D58BE"/>
    <w:rsid w:val="45D859C9"/>
    <w:rsid w:val="45DA29B6"/>
    <w:rsid w:val="45E1387D"/>
    <w:rsid w:val="462E39FF"/>
    <w:rsid w:val="4683470A"/>
    <w:rsid w:val="4731261A"/>
    <w:rsid w:val="4732440D"/>
    <w:rsid w:val="478B3E47"/>
    <w:rsid w:val="48B5098B"/>
    <w:rsid w:val="493279FB"/>
    <w:rsid w:val="4A105D28"/>
    <w:rsid w:val="4A361989"/>
    <w:rsid w:val="4A4C124E"/>
    <w:rsid w:val="4A4F5E69"/>
    <w:rsid w:val="4A5B05BF"/>
    <w:rsid w:val="4AE05F10"/>
    <w:rsid w:val="4AE773AA"/>
    <w:rsid w:val="4AF333C7"/>
    <w:rsid w:val="4B4755A2"/>
    <w:rsid w:val="4BA95747"/>
    <w:rsid w:val="4C114888"/>
    <w:rsid w:val="4CA17A6B"/>
    <w:rsid w:val="4CBF757C"/>
    <w:rsid w:val="4D9A362B"/>
    <w:rsid w:val="4DAE595E"/>
    <w:rsid w:val="4E2364F6"/>
    <w:rsid w:val="4E7E0D43"/>
    <w:rsid w:val="4EAD1C3A"/>
    <w:rsid w:val="4EDC32D7"/>
    <w:rsid w:val="4FB718D5"/>
    <w:rsid w:val="4FF15F7C"/>
    <w:rsid w:val="504B7601"/>
    <w:rsid w:val="50BE1008"/>
    <w:rsid w:val="511D649C"/>
    <w:rsid w:val="51E50121"/>
    <w:rsid w:val="521368C6"/>
    <w:rsid w:val="526E100F"/>
    <w:rsid w:val="52BC2727"/>
    <w:rsid w:val="52BE7622"/>
    <w:rsid w:val="53D92B30"/>
    <w:rsid w:val="55151E0F"/>
    <w:rsid w:val="55D322BC"/>
    <w:rsid w:val="560955C2"/>
    <w:rsid w:val="562847A7"/>
    <w:rsid w:val="568836EB"/>
    <w:rsid w:val="56DF1495"/>
    <w:rsid w:val="573F7BE5"/>
    <w:rsid w:val="58010D6E"/>
    <w:rsid w:val="58630D01"/>
    <w:rsid w:val="588F7D51"/>
    <w:rsid w:val="58DD7215"/>
    <w:rsid w:val="59460089"/>
    <w:rsid w:val="5971616D"/>
    <w:rsid w:val="597562B4"/>
    <w:rsid w:val="59BA4724"/>
    <w:rsid w:val="5B862898"/>
    <w:rsid w:val="5C75401A"/>
    <w:rsid w:val="5C8A33A5"/>
    <w:rsid w:val="5C8C3D1A"/>
    <w:rsid w:val="5D0D1FF4"/>
    <w:rsid w:val="5D6A0ABD"/>
    <w:rsid w:val="5DE4001D"/>
    <w:rsid w:val="5E1E71E5"/>
    <w:rsid w:val="5EF630A1"/>
    <w:rsid w:val="5F257A1B"/>
    <w:rsid w:val="5F414E4C"/>
    <w:rsid w:val="5F9553D8"/>
    <w:rsid w:val="5F96081A"/>
    <w:rsid w:val="5FCD0C8F"/>
    <w:rsid w:val="60327BC2"/>
    <w:rsid w:val="60C8575F"/>
    <w:rsid w:val="61A425BD"/>
    <w:rsid w:val="61BB5A48"/>
    <w:rsid w:val="61EB085B"/>
    <w:rsid w:val="61F11D35"/>
    <w:rsid w:val="636943F1"/>
    <w:rsid w:val="63B770F1"/>
    <w:rsid w:val="63D51BFD"/>
    <w:rsid w:val="63ED5560"/>
    <w:rsid w:val="64696B2C"/>
    <w:rsid w:val="649470C7"/>
    <w:rsid w:val="64AE64B2"/>
    <w:rsid w:val="6533239E"/>
    <w:rsid w:val="65743BBD"/>
    <w:rsid w:val="65EA09D0"/>
    <w:rsid w:val="66114832"/>
    <w:rsid w:val="663A7C48"/>
    <w:rsid w:val="668A0667"/>
    <w:rsid w:val="668C5D89"/>
    <w:rsid w:val="66C67B7F"/>
    <w:rsid w:val="66F43627"/>
    <w:rsid w:val="67896732"/>
    <w:rsid w:val="682C430F"/>
    <w:rsid w:val="682C5D6E"/>
    <w:rsid w:val="686B098D"/>
    <w:rsid w:val="68984499"/>
    <w:rsid w:val="6917780F"/>
    <w:rsid w:val="6A437532"/>
    <w:rsid w:val="6A7B48B2"/>
    <w:rsid w:val="6B697E31"/>
    <w:rsid w:val="6BB97094"/>
    <w:rsid w:val="6BE75639"/>
    <w:rsid w:val="6C916CFA"/>
    <w:rsid w:val="6D480E17"/>
    <w:rsid w:val="6D5B3C28"/>
    <w:rsid w:val="6DFF5CCB"/>
    <w:rsid w:val="6E25377A"/>
    <w:rsid w:val="6E4F507A"/>
    <w:rsid w:val="6E634847"/>
    <w:rsid w:val="6FB50DA9"/>
    <w:rsid w:val="6FBF3ACC"/>
    <w:rsid w:val="6FF52A8F"/>
    <w:rsid w:val="706B551A"/>
    <w:rsid w:val="7070304D"/>
    <w:rsid w:val="70B63F8B"/>
    <w:rsid w:val="70F0496A"/>
    <w:rsid w:val="71AE6F76"/>
    <w:rsid w:val="71B80A0B"/>
    <w:rsid w:val="71CC2B4D"/>
    <w:rsid w:val="723122FA"/>
    <w:rsid w:val="7268209D"/>
    <w:rsid w:val="72C5643B"/>
    <w:rsid w:val="72FA315F"/>
    <w:rsid w:val="7385286B"/>
    <w:rsid w:val="73E9125A"/>
    <w:rsid w:val="747C6911"/>
    <w:rsid w:val="74972874"/>
    <w:rsid w:val="74A91ABB"/>
    <w:rsid w:val="74E04F0E"/>
    <w:rsid w:val="75076F15"/>
    <w:rsid w:val="757005CE"/>
    <w:rsid w:val="7578632B"/>
    <w:rsid w:val="757D58BF"/>
    <w:rsid w:val="76355BD9"/>
    <w:rsid w:val="763B1E76"/>
    <w:rsid w:val="76CE5623"/>
    <w:rsid w:val="76CF5354"/>
    <w:rsid w:val="775F6AEC"/>
    <w:rsid w:val="77817E36"/>
    <w:rsid w:val="77E55EED"/>
    <w:rsid w:val="788941E9"/>
    <w:rsid w:val="78BA4AC5"/>
    <w:rsid w:val="78FE02EB"/>
    <w:rsid w:val="79021B6A"/>
    <w:rsid w:val="790D3A3D"/>
    <w:rsid w:val="79233762"/>
    <w:rsid w:val="79DB4C1A"/>
    <w:rsid w:val="7A0F6797"/>
    <w:rsid w:val="7A370DB6"/>
    <w:rsid w:val="7A7F4980"/>
    <w:rsid w:val="7A851274"/>
    <w:rsid w:val="7A931DD0"/>
    <w:rsid w:val="7ADC16C4"/>
    <w:rsid w:val="7B384F2F"/>
    <w:rsid w:val="7B68452B"/>
    <w:rsid w:val="7B7A3EBD"/>
    <w:rsid w:val="7BA733F8"/>
    <w:rsid w:val="7C813B47"/>
    <w:rsid w:val="7CAE15A9"/>
    <w:rsid w:val="7CE41638"/>
    <w:rsid w:val="7D244F9C"/>
    <w:rsid w:val="7D65799E"/>
    <w:rsid w:val="7DB92074"/>
    <w:rsid w:val="7DCA27C7"/>
    <w:rsid w:val="7EEC40EC"/>
    <w:rsid w:val="7F031C01"/>
    <w:rsid w:val="7F760B4C"/>
    <w:rsid w:val="FFFFF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1"/>
    <w:unhideWhenUsed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/>
      <w:color w:val="FF0000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1">
    <w:name w:val="正文文本缩进 Char"/>
    <w:basedOn w:val="8"/>
    <w:link w:val="4"/>
    <w:semiHidden/>
    <w:qFormat/>
    <w:uiPriority w:val="0"/>
    <w:rPr>
      <w:rFonts w:ascii="仿宋_GB2312" w:hAnsi="Times New Roman" w:eastAsia="仿宋_GB2312" w:cs="Times New Roman"/>
      <w:color w:val="FF0000"/>
      <w:sz w:val="32"/>
      <w:szCs w:val="32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_GB2312" w:hAnsi="Times New Roman" w:eastAsia="仿宋_GB2312"/>
      <w:sz w:val="32"/>
      <w:szCs w:val="32"/>
    </w:rPr>
  </w:style>
  <w:style w:type="paragraph" w:customStyle="1" w:styleId="13">
    <w:name w:val="p0"/>
    <w:basedOn w:val="1"/>
    <w:qFormat/>
    <w:uiPriority w:val="99"/>
    <w:pPr>
      <w:widowControl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1703</Characters>
  <Lines>9</Lines>
  <Paragraphs>2</Paragraphs>
  <TotalTime>0</TotalTime>
  <ScaleCrop>false</ScaleCrop>
  <LinksUpToDate>false</LinksUpToDate>
  <CharactersWithSpaces>1913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2018-02-25T12:53:00Z</dcterms:created>
  <dc:creator>微软用户</dc:creator>
  <cp:lastModifiedBy>huye</cp:lastModifiedBy>
  <dcterms:modified xsi:type="dcterms:W3CDTF">2020-08-19T17:05:15Z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