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E2" w:rsidRDefault="00B16FC3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2</w:t>
      </w:r>
    </w:p>
    <w:p w:rsidR="00636FE2" w:rsidRDefault="00B16F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浙江省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生态与环境修复技术协会</w:t>
      </w:r>
    </w:p>
    <w:p w:rsidR="00636FE2" w:rsidRDefault="00B16FC3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第二届理事会理事单位确认表</w:t>
      </w:r>
    </w:p>
    <w:tbl>
      <w:tblPr>
        <w:tblStyle w:val="a3"/>
        <w:tblW w:w="9179" w:type="dxa"/>
        <w:jc w:val="center"/>
        <w:tblLook w:val="04A0"/>
      </w:tblPr>
      <w:tblGrid>
        <w:gridCol w:w="2118"/>
        <w:gridCol w:w="1321"/>
        <w:gridCol w:w="867"/>
        <w:gridCol w:w="224"/>
        <w:gridCol w:w="1102"/>
        <w:gridCol w:w="957"/>
        <w:gridCol w:w="762"/>
        <w:gridCol w:w="1828"/>
      </w:tblGrid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061" w:type="dxa"/>
            <w:gridSpan w:val="7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机构性质</w:t>
            </w:r>
          </w:p>
        </w:tc>
        <w:tc>
          <w:tcPr>
            <w:tcW w:w="7061" w:type="dxa"/>
            <w:gridSpan w:val="7"/>
            <w:vAlign w:val="center"/>
          </w:tcPr>
          <w:p w:rsidR="00B16FC3" w:rsidRDefault="00B16FC3" w:rsidP="00B16FC3">
            <w:pPr>
              <w:spacing w:line="36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□施工单位  □咨询单位   □制造业 </w:t>
            </w:r>
          </w:p>
          <w:p w:rsidR="00636FE2" w:rsidRDefault="00B16FC3" w:rsidP="00B16FC3">
            <w:pPr>
              <w:spacing w:line="36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□服务业    □供应商     □其他领域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营业范围</w:t>
            </w:r>
          </w:p>
        </w:tc>
        <w:tc>
          <w:tcPr>
            <w:tcW w:w="7061" w:type="dxa"/>
            <w:gridSpan w:val="7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详细通讯地址</w:t>
            </w:r>
          </w:p>
        </w:tc>
        <w:tc>
          <w:tcPr>
            <w:tcW w:w="7061" w:type="dxa"/>
            <w:gridSpan w:val="7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36FE2">
        <w:trPr>
          <w:trHeight w:val="543"/>
          <w:jc w:val="center"/>
        </w:trPr>
        <w:tc>
          <w:tcPr>
            <w:tcW w:w="2118" w:type="dxa"/>
            <w:vMerge w:val="restart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1321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02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19" w:type="dxa"/>
            <w:gridSpan w:val="2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手机及固定话</w:t>
            </w:r>
          </w:p>
        </w:tc>
        <w:tc>
          <w:tcPr>
            <w:tcW w:w="182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传真及邮箱</w:t>
            </w: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Merge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主管负责人</w:t>
            </w:r>
          </w:p>
        </w:tc>
        <w:tc>
          <w:tcPr>
            <w:tcW w:w="1321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321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636FE2" w:rsidRDefault="00636FE2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636FE2">
        <w:trPr>
          <w:trHeight w:val="722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现会员单位级别（选择√）</w:t>
            </w:r>
          </w:p>
        </w:tc>
        <w:tc>
          <w:tcPr>
            <w:tcW w:w="2188" w:type="dxa"/>
            <w:gridSpan w:val="2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理事单位（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283" w:type="dxa"/>
            <w:gridSpan w:val="3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常务理事单位（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590" w:type="dxa"/>
            <w:gridSpan w:val="2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副会长单位（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7061" w:type="dxa"/>
            <w:gridSpan w:val="7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拟不再担任理事及以上单位</w:t>
            </w:r>
          </w:p>
        </w:tc>
      </w:tr>
      <w:tr w:rsidR="00636FE2">
        <w:trPr>
          <w:trHeight w:val="2033"/>
          <w:jc w:val="center"/>
        </w:trPr>
        <w:tc>
          <w:tcPr>
            <w:tcW w:w="9179" w:type="dxa"/>
            <w:gridSpan w:val="8"/>
            <w:vAlign w:val="center"/>
          </w:tcPr>
          <w:p w:rsidR="00636FE2" w:rsidRDefault="00636FE2">
            <w:pPr>
              <w:spacing w:line="20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636FE2" w:rsidRDefault="00B16FC3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我单位不担任浙江省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生态与环境修复技术协会</w:t>
            </w:r>
            <w:r>
              <w:rPr>
                <w:rFonts w:ascii="宋体" w:hAnsi="宋体" w:cs="宋体" w:hint="eastAsia"/>
                <w:kern w:val="0"/>
                <w:sz w:val="24"/>
              </w:rPr>
              <w:t>第二届理事会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（填现会员单位级别）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36FE2" w:rsidRDefault="00B16FC3">
            <w:pPr>
              <w:spacing w:line="440" w:lineRule="exact"/>
              <w:ind w:firstLineChars="450" w:firstLine="108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单位（公章）：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法定代表人（签章）：</w:t>
            </w:r>
          </w:p>
          <w:p w:rsidR="00636FE2" w:rsidRDefault="00B16FC3">
            <w:pPr>
              <w:spacing w:line="440" w:lineRule="exact"/>
              <w:jc w:val="righ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36FE2">
        <w:trPr>
          <w:trHeight w:val="394"/>
          <w:jc w:val="center"/>
        </w:trPr>
        <w:tc>
          <w:tcPr>
            <w:tcW w:w="2118" w:type="dxa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7061" w:type="dxa"/>
            <w:gridSpan w:val="7"/>
            <w:vAlign w:val="center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拟申请升级</w:t>
            </w:r>
          </w:p>
        </w:tc>
      </w:tr>
      <w:tr w:rsidR="00636FE2">
        <w:trPr>
          <w:trHeight w:val="2389"/>
          <w:jc w:val="center"/>
        </w:trPr>
        <w:tc>
          <w:tcPr>
            <w:tcW w:w="9179" w:type="dxa"/>
            <w:gridSpan w:val="8"/>
          </w:tcPr>
          <w:p w:rsidR="00636FE2" w:rsidRDefault="00636FE2">
            <w:pPr>
              <w:spacing w:line="24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636FE2" w:rsidRDefault="00B16FC3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我单位自愿申请担任浙江省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生态与环境修复技术协会</w:t>
            </w:r>
            <w:r>
              <w:rPr>
                <w:rFonts w:ascii="宋体" w:hAnsi="宋体" w:cs="宋体" w:hint="eastAsia"/>
                <w:kern w:val="0"/>
                <w:sz w:val="24"/>
              </w:rPr>
              <w:t>第二届理事会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（填常务理事单位或副会长单位）</w:t>
            </w:r>
            <w:r>
              <w:rPr>
                <w:rFonts w:ascii="宋体" w:hAnsi="宋体" w:cs="宋体" w:hint="eastAsia"/>
                <w:kern w:val="0"/>
                <w:sz w:val="24"/>
              </w:rPr>
              <w:t>，愿意遵守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协会</w:t>
            </w:r>
            <w:r>
              <w:rPr>
                <w:rFonts w:ascii="宋体" w:hAnsi="宋体" w:cs="宋体" w:hint="eastAsia"/>
                <w:kern w:val="0"/>
                <w:sz w:val="24"/>
              </w:rPr>
              <w:t>章程，履行相应职责和义务。</w:t>
            </w:r>
          </w:p>
          <w:p w:rsidR="00636FE2" w:rsidRDefault="00636FE2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636FE2" w:rsidRDefault="00B16FC3">
            <w:pPr>
              <w:spacing w:line="440" w:lineRule="exact"/>
              <w:ind w:firstLineChars="500" w:firstLine="120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单位（公章）：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法定代表人（签章）：</w:t>
            </w:r>
          </w:p>
          <w:p w:rsidR="00636FE2" w:rsidRDefault="00B16FC3">
            <w:pPr>
              <w:spacing w:line="440" w:lineRule="exact"/>
              <w:jc w:val="righ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636FE2">
        <w:trPr>
          <w:trHeight w:val="394"/>
          <w:jc w:val="center"/>
        </w:trPr>
        <w:tc>
          <w:tcPr>
            <w:tcW w:w="2118" w:type="dxa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7061" w:type="dxa"/>
            <w:gridSpan w:val="7"/>
          </w:tcPr>
          <w:p w:rsidR="00636FE2" w:rsidRDefault="00B16FC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拟申请降级</w:t>
            </w:r>
          </w:p>
        </w:tc>
      </w:tr>
      <w:tr w:rsidR="00636FE2">
        <w:trPr>
          <w:trHeight w:val="514"/>
          <w:jc w:val="center"/>
        </w:trPr>
        <w:tc>
          <w:tcPr>
            <w:tcW w:w="9179" w:type="dxa"/>
            <w:gridSpan w:val="8"/>
          </w:tcPr>
          <w:p w:rsidR="00636FE2" w:rsidRDefault="00636FE2">
            <w:pPr>
              <w:ind w:firstLineChars="200" w:firstLine="480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636FE2" w:rsidRDefault="00B16FC3">
            <w:pPr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我单位因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自身</w:t>
            </w:r>
            <w:r>
              <w:rPr>
                <w:rFonts w:ascii="宋体" w:hAnsi="宋体" w:cs="宋体" w:hint="eastAsia"/>
                <w:kern w:val="0"/>
                <w:sz w:val="24"/>
              </w:rPr>
              <w:t>原因，拟不担任浙江省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生态与环境修复技术协会</w:t>
            </w:r>
            <w:r>
              <w:rPr>
                <w:rFonts w:ascii="宋体" w:hAnsi="宋体" w:cs="宋体" w:hint="eastAsia"/>
                <w:kern w:val="0"/>
                <w:sz w:val="24"/>
              </w:rPr>
              <w:t>第二届理事会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（填现会员单位级别）</w:t>
            </w:r>
            <w:r>
              <w:rPr>
                <w:rFonts w:ascii="宋体" w:hAnsi="宋体" w:cs="宋体" w:hint="eastAsia"/>
                <w:kern w:val="0"/>
                <w:sz w:val="24"/>
              </w:rPr>
              <w:t>，降级为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（填拟降低会员单位级别）</w:t>
            </w:r>
            <w:r>
              <w:rPr>
                <w:rFonts w:ascii="宋体" w:hAnsi="宋体" w:cs="宋体" w:hint="eastAsia"/>
                <w:kern w:val="0"/>
                <w:sz w:val="24"/>
              </w:rPr>
              <w:t>，特此申请。</w:t>
            </w:r>
          </w:p>
          <w:p w:rsidR="00636FE2" w:rsidRDefault="00636FE2">
            <w:pPr>
              <w:spacing w:line="440" w:lineRule="exact"/>
              <w:rPr>
                <w:rFonts w:ascii="宋体" w:hAnsi="宋体" w:cs="宋体"/>
                <w:kern w:val="0"/>
                <w:sz w:val="24"/>
                <w:szCs w:val="20"/>
              </w:rPr>
            </w:pPr>
            <w:bookmarkStart w:id="0" w:name="_GoBack"/>
            <w:bookmarkEnd w:id="0"/>
          </w:p>
          <w:p w:rsidR="00636FE2" w:rsidRDefault="00B16FC3">
            <w:pPr>
              <w:spacing w:line="440" w:lineRule="exact"/>
              <w:ind w:firstLineChars="450" w:firstLine="1080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单位（公章）：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法定代表人（签章）：</w:t>
            </w:r>
          </w:p>
          <w:p w:rsidR="00636FE2" w:rsidRDefault="00B16FC3">
            <w:pPr>
              <w:spacing w:line="440" w:lineRule="exact"/>
              <w:ind w:right="120"/>
              <w:jc w:val="right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636FE2" w:rsidRDefault="00B16FC3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说明：本表适用于原第</w:t>
      </w:r>
      <w:r>
        <w:rPr>
          <w:rFonts w:ascii="宋体" w:hAnsi="宋体" w:cs="宋体" w:hint="eastAsia"/>
          <w:sz w:val="24"/>
          <w:lang/>
        </w:rPr>
        <w:t>一</w:t>
      </w:r>
      <w:r>
        <w:rPr>
          <w:rFonts w:ascii="宋体" w:hAnsi="宋体" w:cs="宋体" w:hint="eastAsia"/>
          <w:sz w:val="24"/>
        </w:rPr>
        <w:t>届理事会单位填写，如未回复将默认视为同意继续担任。</w:t>
      </w:r>
    </w:p>
    <w:sectPr w:rsidR="00636FE2" w:rsidSect="00636FE2">
      <w:pgSz w:w="11900" w:h="16840"/>
      <w:pgMar w:top="964" w:right="1417" w:bottom="964" w:left="1417" w:header="851" w:footer="992" w:gutter="0"/>
      <w:cols w:space="0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CA1"/>
    <w:rsid w:val="8E5D533C"/>
    <w:rsid w:val="D46F95F4"/>
    <w:rsid w:val="F3FEEB3F"/>
    <w:rsid w:val="FF4F644F"/>
    <w:rsid w:val="FFBB218E"/>
    <w:rsid w:val="FFF7CC1E"/>
    <w:rsid w:val="00117A3E"/>
    <w:rsid w:val="00212CA1"/>
    <w:rsid w:val="00636FE2"/>
    <w:rsid w:val="00672AD1"/>
    <w:rsid w:val="007E7295"/>
    <w:rsid w:val="00B16FC3"/>
    <w:rsid w:val="00E27B3B"/>
    <w:rsid w:val="00ED2089"/>
    <w:rsid w:val="3F3D9F20"/>
    <w:rsid w:val="7DFF296B"/>
    <w:rsid w:val="7EE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E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36F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 露</dc:creator>
  <cp:lastModifiedBy>xbany</cp:lastModifiedBy>
  <cp:revision>2</cp:revision>
  <dcterms:created xsi:type="dcterms:W3CDTF">2022-06-29T01:24:00Z</dcterms:created>
  <dcterms:modified xsi:type="dcterms:W3CDTF">2022-06-30T09:32:00Z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